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8F216" w14:textId="2378916B" w:rsidR="001A7AB1" w:rsidRDefault="00522E24" w:rsidP="009D7AC5">
      <w:pPr>
        <w:spacing w:line="240" w:lineRule="auto"/>
        <w:contextualSpacing/>
        <w:jc w:val="center"/>
        <w:rPr>
          <w:b/>
        </w:rPr>
      </w:pPr>
      <w:r>
        <w:rPr>
          <w:rFonts w:ascii="Arial" w:hAnsi="Arial" w:cs="Arial"/>
          <w:b/>
          <w:bCs/>
          <w:noProof/>
          <w:color w:val="000000"/>
        </w:rPr>
        <w:drawing>
          <wp:anchor distT="0" distB="0" distL="114300" distR="114300" simplePos="0" relativeHeight="251658240" behindDoc="1" locked="0" layoutInCell="1" allowOverlap="1" wp14:anchorId="547EEC83" wp14:editId="2444522E">
            <wp:simplePos x="0" y="0"/>
            <wp:positionH relativeFrom="column">
              <wp:posOffset>4905375</wp:posOffset>
            </wp:positionH>
            <wp:positionV relativeFrom="paragraph">
              <wp:posOffset>-533400</wp:posOffset>
            </wp:positionV>
            <wp:extent cx="1266825" cy="1356398"/>
            <wp:effectExtent l="0" t="0" r="0" b="0"/>
            <wp:wrapNone/>
            <wp:docPr id="1" name="Picture 1" descr="https://lh6.googleusercontent.com/1LNetMjOvpcn0GoB-YuP3pEN3JK6deMcVfedFwK3rW8A3Xf3ivGWWI46a7oGEnNCsW3tA3zOjJwAiSUXPUmupynqrm4yATst7fymAdnofGtsQEWYnvFxT7S22UJBjX_v9EdLOs_PIPLt4r1N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1LNetMjOvpcn0GoB-YuP3pEN3JK6deMcVfedFwK3rW8A3Xf3ivGWWI46a7oGEnNCsW3tA3zOjJwAiSUXPUmupynqrm4yATst7fymAdnofGtsQEWYnvFxT7S22UJBjX_v9EdLOs_PIPLt4r1N0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356398"/>
                    </a:xfrm>
                    <a:prstGeom prst="rect">
                      <a:avLst/>
                    </a:prstGeom>
                    <a:noFill/>
                    <a:ln>
                      <a:noFill/>
                    </a:ln>
                  </pic:spPr>
                </pic:pic>
              </a:graphicData>
            </a:graphic>
            <wp14:sizeRelH relativeFrom="page">
              <wp14:pctWidth>0</wp14:pctWidth>
            </wp14:sizeRelH>
            <wp14:sizeRelV relativeFrom="page">
              <wp14:pctHeight>0</wp14:pctHeight>
            </wp14:sizeRelV>
          </wp:anchor>
        </w:drawing>
      </w:r>
      <w:r w:rsidR="00EE3807" w:rsidRPr="00522E24">
        <w:rPr>
          <w:b/>
        </w:rPr>
        <w:t>Duval County Soil and Water Conservation District</w:t>
      </w:r>
    </w:p>
    <w:p w14:paraId="636F684C" w14:textId="107D320B" w:rsidR="00406E5C" w:rsidRPr="00522E24" w:rsidRDefault="00231B3D" w:rsidP="007C1927">
      <w:pPr>
        <w:spacing w:line="240" w:lineRule="auto"/>
        <w:contextualSpacing/>
        <w:jc w:val="center"/>
        <w:rPr>
          <w:b/>
        </w:rPr>
      </w:pPr>
      <w:r>
        <w:rPr>
          <w:b/>
        </w:rPr>
        <w:t>SPECIAL MEETING</w:t>
      </w:r>
    </w:p>
    <w:p w14:paraId="1ADBE054" w14:textId="5B5FB3F5" w:rsidR="001A7AB1" w:rsidRPr="00522E24" w:rsidRDefault="00FD6F63" w:rsidP="009E2950">
      <w:pPr>
        <w:spacing w:line="240" w:lineRule="auto"/>
        <w:contextualSpacing/>
        <w:jc w:val="center"/>
        <w:rPr>
          <w:b/>
        </w:rPr>
      </w:pPr>
      <w:r>
        <w:rPr>
          <w:b/>
        </w:rPr>
        <w:t>Monda</w:t>
      </w:r>
      <w:r w:rsidR="00EE3807" w:rsidRPr="00522E24">
        <w:rPr>
          <w:b/>
        </w:rPr>
        <w:t>y,</w:t>
      </w:r>
      <w:r>
        <w:rPr>
          <w:b/>
        </w:rPr>
        <w:t xml:space="preserve"> January 11</w:t>
      </w:r>
      <w:r w:rsidRPr="00FD6F63">
        <w:rPr>
          <w:b/>
          <w:vertAlign w:val="superscript"/>
        </w:rPr>
        <w:t>th</w:t>
      </w:r>
      <w:r w:rsidR="00B870F1">
        <w:rPr>
          <w:b/>
        </w:rPr>
        <w:t>,</w:t>
      </w:r>
      <w:r w:rsidR="00332F9F">
        <w:rPr>
          <w:b/>
        </w:rPr>
        <w:t xml:space="preserve"> </w:t>
      </w:r>
      <w:r w:rsidR="006779E9">
        <w:rPr>
          <w:b/>
        </w:rPr>
        <w:t>202</w:t>
      </w:r>
      <w:r w:rsidR="00D82251">
        <w:rPr>
          <w:b/>
        </w:rPr>
        <w:t>1</w:t>
      </w:r>
      <w:r w:rsidR="00E45349">
        <w:rPr>
          <w:b/>
        </w:rPr>
        <w:t xml:space="preserve"> </w:t>
      </w:r>
      <w:r w:rsidR="00231B3D">
        <w:rPr>
          <w:b/>
        </w:rPr>
        <w:t>4:00</w:t>
      </w:r>
      <w:r w:rsidR="00E1120E">
        <w:rPr>
          <w:b/>
        </w:rPr>
        <w:t xml:space="preserve"> p</w:t>
      </w:r>
      <w:r w:rsidR="001A7AB1" w:rsidRPr="00522E24">
        <w:rPr>
          <w:b/>
        </w:rPr>
        <w:t>.m.</w:t>
      </w:r>
    </w:p>
    <w:p w14:paraId="0039C20C" w14:textId="4026D735" w:rsidR="001A7AB1" w:rsidRPr="00522E24" w:rsidRDefault="006779E9" w:rsidP="009E2950">
      <w:pPr>
        <w:spacing w:line="240" w:lineRule="auto"/>
        <w:contextualSpacing/>
        <w:jc w:val="center"/>
        <w:rPr>
          <w:b/>
        </w:rPr>
      </w:pPr>
      <w:r>
        <w:rPr>
          <w:b/>
        </w:rPr>
        <w:t>Zoom Teleconference</w:t>
      </w:r>
    </w:p>
    <w:p w14:paraId="2A5F1B37" w14:textId="77777777" w:rsidR="00C1426F" w:rsidRDefault="00C1426F" w:rsidP="00D201FF">
      <w:pPr>
        <w:spacing w:line="240" w:lineRule="auto"/>
        <w:contextualSpacing/>
      </w:pPr>
    </w:p>
    <w:p w14:paraId="1DA3E4E0" w14:textId="0A9D1CC3" w:rsidR="00EE209C" w:rsidRDefault="00C932A8" w:rsidP="00D201FF">
      <w:pPr>
        <w:spacing w:line="240" w:lineRule="auto"/>
        <w:contextualSpacing/>
      </w:pPr>
      <w:r w:rsidRPr="00FD6F63">
        <w:rPr>
          <w:b/>
          <w:bCs/>
        </w:rPr>
        <w:t xml:space="preserve">Supervisors in </w:t>
      </w:r>
      <w:r w:rsidR="001A7AB1" w:rsidRPr="00FD6F63">
        <w:rPr>
          <w:b/>
          <w:bCs/>
        </w:rPr>
        <w:t>Attendance</w:t>
      </w:r>
      <w:r w:rsidR="001A7AB1" w:rsidRPr="00C932A8">
        <w:t>:</w:t>
      </w:r>
      <w:r w:rsidR="00113942">
        <w:t xml:space="preserve"> </w:t>
      </w:r>
      <w:r w:rsidR="00900D29">
        <w:t xml:space="preserve">Jennifer Casey </w:t>
      </w:r>
      <w:r w:rsidR="00FD6F63">
        <w:t>(</w:t>
      </w:r>
      <w:r w:rsidR="00900D29">
        <w:t>Cha</w:t>
      </w:r>
      <w:r w:rsidR="00D63585">
        <w:t>ir</w:t>
      </w:r>
      <w:r w:rsidR="00900D29">
        <w:t>),</w:t>
      </w:r>
      <w:r w:rsidR="00F112F3" w:rsidRPr="00F112F3">
        <w:t xml:space="preserve"> </w:t>
      </w:r>
      <w:r w:rsidR="00F112F3">
        <w:t>James Cook (Vice Chair)</w:t>
      </w:r>
      <w:r w:rsidR="00900D29">
        <w:t xml:space="preserve"> Allen Moore (Treasurer),</w:t>
      </w:r>
      <w:r w:rsidR="00F112F3">
        <w:t xml:space="preserve"> John Barnes (Secretary), </w:t>
      </w:r>
      <w:r w:rsidR="00EC562F">
        <w:t>Ashantae Green (</w:t>
      </w:r>
      <w:r w:rsidR="00F112F3">
        <w:t>Historian</w:t>
      </w:r>
      <w:r w:rsidR="00EC562F">
        <w:t>)</w:t>
      </w:r>
    </w:p>
    <w:p w14:paraId="48650D87" w14:textId="77777777" w:rsidR="00F112F3" w:rsidRDefault="00F112F3" w:rsidP="00D201FF">
      <w:pPr>
        <w:spacing w:line="240" w:lineRule="auto"/>
        <w:contextualSpacing/>
      </w:pPr>
    </w:p>
    <w:p w14:paraId="33901B53" w14:textId="1C95312C" w:rsidR="00814614" w:rsidRDefault="00814614" w:rsidP="00D201FF">
      <w:pPr>
        <w:spacing w:line="240" w:lineRule="auto"/>
        <w:contextualSpacing/>
      </w:pPr>
      <w:r w:rsidRPr="00FD6F63">
        <w:rPr>
          <w:b/>
          <w:bCs/>
        </w:rPr>
        <w:t>Affiliate Members</w:t>
      </w:r>
      <w:r>
        <w:t xml:space="preserve">: </w:t>
      </w:r>
      <w:r w:rsidR="00113942">
        <w:t>Joshua Rosenberg</w:t>
      </w:r>
      <w:r w:rsidR="002D54B5">
        <w:t xml:space="preserve"> (NativeJax)</w:t>
      </w:r>
    </w:p>
    <w:p w14:paraId="228C2487" w14:textId="77777777" w:rsidR="00F112F3" w:rsidRDefault="00F112F3" w:rsidP="00D201FF">
      <w:pPr>
        <w:spacing w:line="240" w:lineRule="auto"/>
        <w:contextualSpacing/>
      </w:pPr>
    </w:p>
    <w:p w14:paraId="3A75109A" w14:textId="75258ACE" w:rsidR="005F3A5E" w:rsidRDefault="00246EF2" w:rsidP="005F3A5E">
      <w:pPr>
        <w:spacing w:line="240" w:lineRule="auto"/>
        <w:contextualSpacing/>
      </w:pPr>
      <w:r w:rsidRPr="00FD6F63">
        <w:rPr>
          <w:b/>
          <w:bCs/>
        </w:rPr>
        <w:t>Partners</w:t>
      </w:r>
      <w:r w:rsidR="00814614">
        <w:t xml:space="preserve">: </w:t>
      </w:r>
      <w:r w:rsidR="00EC562F">
        <w:t>Lauren Christiansen (COJ)</w:t>
      </w:r>
      <w:r w:rsidR="00E67D19">
        <w:t xml:space="preserve">, </w:t>
      </w:r>
      <w:proofErr w:type="spellStart"/>
      <w:r w:rsidR="0051370C" w:rsidRPr="0051370C">
        <w:t>Gayandrail</w:t>
      </w:r>
      <w:proofErr w:type="spellEnd"/>
      <w:r w:rsidR="0051370C" w:rsidRPr="0051370C">
        <w:t xml:space="preserve"> Henderson</w:t>
      </w:r>
      <w:r w:rsidR="00E67D19">
        <w:t xml:space="preserve"> (COJ)</w:t>
      </w:r>
    </w:p>
    <w:p w14:paraId="4F7C4094" w14:textId="77777777" w:rsidR="00F112F3" w:rsidRDefault="00F112F3" w:rsidP="005F3A5E">
      <w:pPr>
        <w:spacing w:line="240" w:lineRule="auto"/>
        <w:contextualSpacing/>
        <w:rPr>
          <w:b/>
          <w:bCs/>
        </w:rPr>
      </w:pPr>
    </w:p>
    <w:p w14:paraId="380AA86E" w14:textId="788989E6" w:rsidR="00E9290C" w:rsidRPr="004940FD" w:rsidRDefault="00E9290C" w:rsidP="005F3A5E">
      <w:pPr>
        <w:spacing w:line="240" w:lineRule="auto"/>
        <w:contextualSpacing/>
      </w:pPr>
      <w:r w:rsidRPr="00FD6F63">
        <w:rPr>
          <w:b/>
          <w:bCs/>
        </w:rPr>
        <w:t>General Publ</w:t>
      </w:r>
      <w:r w:rsidR="00E1120E" w:rsidRPr="00FD6F63">
        <w:rPr>
          <w:b/>
          <w:bCs/>
        </w:rPr>
        <w:t>ic</w:t>
      </w:r>
      <w:r w:rsidR="00CB4D79" w:rsidRPr="00FD6F63">
        <w:rPr>
          <w:b/>
          <w:bCs/>
        </w:rPr>
        <w:t xml:space="preserve">: </w:t>
      </w:r>
      <w:r w:rsidR="00CE6D66" w:rsidRPr="00F112F3">
        <w:t>Shane</w:t>
      </w:r>
      <w:r w:rsidR="003A1705" w:rsidRPr="00F112F3">
        <w:t xml:space="preserve">ll </w:t>
      </w:r>
      <w:r w:rsidR="002D022D">
        <w:t>Davis-Bryant</w:t>
      </w:r>
      <w:r w:rsidR="00A44247">
        <w:t xml:space="preserve"> (Groundwork Jacksonville), Javon Williams (Jacksonville Youth Works)</w:t>
      </w:r>
    </w:p>
    <w:p w14:paraId="7F5DAEBC" w14:textId="77777777" w:rsidR="00C1426F" w:rsidRDefault="00C1426F" w:rsidP="005F3A5E">
      <w:pPr>
        <w:spacing w:line="240" w:lineRule="auto"/>
        <w:contextualSpacing/>
      </w:pPr>
    </w:p>
    <w:p w14:paraId="48055AA2" w14:textId="75D695D0" w:rsidR="00E1120E" w:rsidRDefault="00FF06F0" w:rsidP="00E7406D">
      <w:pPr>
        <w:spacing w:line="240" w:lineRule="auto"/>
        <w:contextualSpacing/>
      </w:pPr>
      <w:r w:rsidRPr="00FD6F63">
        <w:rPr>
          <w:b/>
          <w:bCs/>
        </w:rPr>
        <w:t xml:space="preserve">Meeting Called </w:t>
      </w:r>
      <w:r w:rsidR="007121E2" w:rsidRPr="00FD6F63">
        <w:rPr>
          <w:b/>
          <w:bCs/>
        </w:rPr>
        <w:t>to</w:t>
      </w:r>
      <w:r w:rsidRPr="00FD6F63">
        <w:rPr>
          <w:b/>
          <w:bCs/>
        </w:rPr>
        <w:t xml:space="preserve"> Order:</w:t>
      </w:r>
      <w:r>
        <w:t xml:space="preserve"> </w:t>
      </w:r>
      <w:r w:rsidR="00AF31EF">
        <w:t>4</w:t>
      </w:r>
      <w:r w:rsidR="009A5D3D">
        <w:t>:</w:t>
      </w:r>
      <w:r w:rsidR="00AF31EF">
        <w:t>0</w:t>
      </w:r>
      <w:r w:rsidR="00C958A6">
        <w:t>0</w:t>
      </w:r>
      <w:r w:rsidR="00B447F9">
        <w:t xml:space="preserve"> </w:t>
      </w:r>
      <w:r w:rsidR="00E1120E">
        <w:t>p</w:t>
      </w:r>
      <w:r w:rsidR="00B664DB">
        <w:t>m</w:t>
      </w:r>
    </w:p>
    <w:p w14:paraId="76F3C127" w14:textId="38B785A5" w:rsidR="009A5D3D" w:rsidRDefault="00482A3F" w:rsidP="00410DA1">
      <w:pPr>
        <w:pStyle w:val="ListParagraph"/>
        <w:numPr>
          <w:ilvl w:val="0"/>
          <w:numId w:val="5"/>
        </w:numPr>
        <w:spacing w:line="240" w:lineRule="auto"/>
      </w:pPr>
      <w:r>
        <w:t xml:space="preserve">Welcome </w:t>
      </w:r>
      <w:r w:rsidR="0055656D">
        <w:t>and Introductions</w:t>
      </w:r>
      <w:r>
        <w:t xml:space="preserve">– </w:t>
      </w:r>
      <w:r w:rsidR="00AF31EF">
        <w:t>Jennifer Casey</w:t>
      </w:r>
    </w:p>
    <w:p w14:paraId="6D0B6DFB" w14:textId="59235052" w:rsidR="002D54B5" w:rsidRDefault="002D54B5" w:rsidP="00246EF2">
      <w:pPr>
        <w:pStyle w:val="ListParagraph"/>
        <w:numPr>
          <w:ilvl w:val="0"/>
          <w:numId w:val="5"/>
        </w:numPr>
        <w:spacing w:line="240" w:lineRule="auto"/>
      </w:pPr>
      <w:r>
        <w:t xml:space="preserve">Overview of proposed Regeneration Park and </w:t>
      </w:r>
      <w:hyperlink r:id="rId7" w:history="1">
        <w:r w:rsidR="004302CC" w:rsidRPr="00900D29">
          <w:rPr>
            <w:rStyle w:val="Hyperlink"/>
          </w:rPr>
          <w:t>NACD Urban Agriculture Conservation Grant Initiative</w:t>
        </w:r>
      </w:hyperlink>
      <w:r w:rsidR="004302CC" w:rsidRPr="004302CC">
        <w:t xml:space="preserve"> </w:t>
      </w:r>
      <w:r w:rsidR="00847F37">
        <w:t>(deadline for proposal Feb 15)</w:t>
      </w:r>
      <w:r w:rsidR="00847F37" w:rsidRPr="00847F37">
        <w:t xml:space="preserve"> </w:t>
      </w:r>
      <w:r w:rsidR="00847F37">
        <w:t xml:space="preserve">– </w:t>
      </w:r>
      <w:r>
        <w:t>Jennifer Casey</w:t>
      </w:r>
    </w:p>
    <w:p w14:paraId="7E0ECFAB" w14:textId="6647E510" w:rsidR="00C958A6" w:rsidRDefault="002D54B5" w:rsidP="00C958A6">
      <w:pPr>
        <w:pStyle w:val="ListParagraph"/>
        <w:numPr>
          <w:ilvl w:val="0"/>
          <w:numId w:val="5"/>
        </w:numPr>
        <w:spacing w:line="240" w:lineRule="auto"/>
      </w:pPr>
      <w:r>
        <w:t>Review of proposed design – Joshua Rosenberg</w:t>
      </w:r>
    </w:p>
    <w:p w14:paraId="6F2B9417" w14:textId="03C059CE" w:rsidR="002D54B5" w:rsidRDefault="00B01AF5" w:rsidP="00C958A6">
      <w:pPr>
        <w:pStyle w:val="ListParagraph"/>
        <w:numPr>
          <w:ilvl w:val="0"/>
          <w:numId w:val="5"/>
        </w:numPr>
        <w:spacing w:line="240" w:lineRule="auto"/>
      </w:pPr>
      <w:r>
        <w:t>Comments from</w:t>
      </w:r>
      <w:r w:rsidR="00900D29">
        <w:t xml:space="preserve"> participants</w:t>
      </w:r>
    </w:p>
    <w:p w14:paraId="0541E79E" w14:textId="77777777" w:rsidR="0096525C" w:rsidRDefault="0096525C" w:rsidP="0096525C">
      <w:pPr>
        <w:pStyle w:val="ListParagraph"/>
        <w:spacing w:line="240" w:lineRule="auto"/>
      </w:pPr>
    </w:p>
    <w:p w14:paraId="39E4AA9E" w14:textId="41D227A6" w:rsidR="0096525C" w:rsidRDefault="00B01AF5" w:rsidP="00B01AF5">
      <w:pPr>
        <w:pStyle w:val="ListParagraph"/>
        <w:numPr>
          <w:ilvl w:val="1"/>
          <w:numId w:val="5"/>
        </w:numPr>
        <w:spacing w:line="240" w:lineRule="auto"/>
      </w:pPr>
      <w:r w:rsidRPr="0096525C">
        <w:rPr>
          <w:b/>
          <w:bCs/>
        </w:rPr>
        <w:t>Shanell Davis-Bryant</w:t>
      </w:r>
      <w:r>
        <w:t xml:space="preserve"> </w:t>
      </w:r>
      <w:r w:rsidR="00A25627">
        <w:t>–</w:t>
      </w:r>
      <w:r>
        <w:t xml:space="preserve"> </w:t>
      </w:r>
      <w:r w:rsidR="00A25627">
        <w:t xml:space="preserve">Design </w:t>
      </w:r>
      <w:r w:rsidR="0096525C">
        <w:t>is fine. Concerned about phasing of the project and timeline. Who is building what? Who is engaging the community in this design? Getting the community involved. Logistics- No water access, need to figure out irrigation system. Need to incorporate solar power as there is no JEA Access. Soil is not great out there. Need to include costs for lights, hardware, shed etc.</w:t>
      </w:r>
      <w:r w:rsidR="00326325">
        <w:t xml:space="preserve"> This is not a one-year project. Need to include additional funding to secure items. Maybe do phases of funding request. Each time you apply for a grant there is a tangible item for a photo opp. A full year of concerted volunteer effort. </w:t>
      </w:r>
      <w:r w:rsidR="005F7F9F">
        <w:t>Regarding security issues, allowing the community to have a say, work on the installation and take ownership of the project will result in it being better taken care of.</w:t>
      </w:r>
      <w:r w:rsidR="00E626B8">
        <w:t xml:space="preserve"> Opportunity to partner on Earth Day event.</w:t>
      </w:r>
    </w:p>
    <w:p w14:paraId="68AB88F5" w14:textId="77777777" w:rsidR="0096525C" w:rsidRDefault="0096525C" w:rsidP="0096525C">
      <w:pPr>
        <w:pStyle w:val="ListParagraph"/>
        <w:spacing w:line="240" w:lineRule="auto"/>
        <w:ind w:left="1440"/>
      </w:pPr>
    </w:p>
    <w:p w14:paraId="0A1115E7" w14:textId="35835A77" w:rsidR="00F112F3" w:rsidRDefault="0096525C" w:rsidP="00F112F3">
      <w:pPr>
        <w:pStyle w:val="ListParagraph"/>
        <w:numPr>
          <w:ilvl w:val="1"/>
          <w:numId w:val="5"/>
        </w:numPr>
        <w:spacing w:line="240" w:lineRule="auto"/>
      </w:pPr>
      <w:r w:rsidRPr="0096525C">
        <w:rPr>
          <w:b/>
          <w:bCs/>
        </w:rPr>
        <w:t>Joshua Rosenberg</w:t>
      </w:r>
      <w:r>
        <w:t xml:space="preserve">- Phase 1 wood chips Phase 2- Garden area, Josh has a contact with a 3D concrete printer. Final phase can be planting of all the trees. Josh suggested natural rainwater option. We want to have it a nice clean look so people can identify with it in a nice clean way. </w:t>
      </w:r>
      <w:r w:rsidR="00326325">
        <w:t>Going to find out what the price would be.</w:t>
      </w:r>
      <w:r w:rsidR="005F7F9F">
        <w:t xml:space="preserve"> </w:t>
      </w:r>
    </w:p>
    <w:p w14:paraId="4C8205A6" w14:textId="77777777" w:rsidR="00F112F3" w:rsidRPr="00F112F3" w:rsidRDefault="00F112F3" w:rsidP="00F112F3">
      <w:pPr>
        <w:pStyle w:val="ListParagraph"/>
        <w:rPr>
          <w:b/>
          <w:bCs/>
        </w:rPr>
      </w:pPr>
    </w:p>
    <w:p w14:paraId="60DDC136" w14:textId="3C2DD2E2" w:rsidR="005F7F9F" w:rsidRPr="005F7F9F" w:rsidRDefault="00326325" w:rsidP="005F7F9F">
      <w:pPr>
        <w:pStyle w:val="ListParagraph"/>
        <w:numPr>
          <w:ilvl w:val="1"/>
          <w:numId w:val="5"/>
        </w:numPr>
        <w:spacing w:line="240" w:lineRule="auto"/>
        <w:rPr>
          <w:b/>
          <w:bCs/>
        </w:rPr>
      </w:pPr>
      <w:r w:rsidRPr="005F7F9F">
        <w:rPr>
          <w:b/>
          <w:bCs/>
        </w:rPr>
        <w:t>Jennifer Casey</w:t>
      </w:r>
      <w:r>
        <w:t xml:space="preserve">- Can green team partner with the benches? </w:t>
      </w:r>
      <w:r w:rsidR="005F7F9F">
        <w:t xml:space="preserve">(Yes) </w:t>
      </w:r>
      <w:r>
        <w:t>What obstacles do you see from the city perspective?</w:t>
      </w:r>
      <w:r w:rsidR="005F7F9F">
        <w:t xml:space="preserve"> </w:t>
      </w:r>
      <w:r w:rsidR="008329A8">
        <w:t>Is the city a hard no on raised beds too? If the bad soil is only 1 foot down could we dig it up?</w:t>
      </w:r>
      <w:r w:rsidR="005F7F9F">
        <w:t xml:space="preserve"> </w:t>
      </w:r>
      <w:r w:rsidR="005F7F9F">
        <w:br/>
      </w:r>
    </w:p>
    <w:p w14:paraId="6886C23C" w14:textId="36DC5619" w:rsidR="00326325" w:rsidRDefault="004C345E" w:rsidP="00326325">
      <w:pPr>
        <w:pStyle w:val="ListParagraph"/>
        <w:numPr>
          <w:ilvl w:val="1"/>
          <w:numId w:val="5"/>
        </w:numPr>
        <w:spacing w:line="240" w:lineRule="auto"/>
      </w:pPr>
      <w:r w:rsidRPr="00326325">
        <w:rPr>
          <w:b/>
          <w:bCs/>
        </w:rPr>
        <w:t>Lauren Christiansen</w:t>
      </w:r>
      <w:r w:rsidRPr="00326325">
        <w:rPr>
          <w:i/>
          <w:iCs/>
        </w:rPr>
        <w:t xml:space="preserve"> –</w:t>
      </w:r>
      <w:r w:rsidRPr="00326325">
        <w:t xml:space="preserve"> </w:t>
      </w:r>
      <w:r w:rsidR="00326325" w:rsidRPr="00326325">
        <w:t>Phases will certainly help. Sheds interfe</w:t>
      </w:r>
      <w:r w:rsidR="005F7F9F">
        <w:t>r</w:t>
      </w:r>
      <w:r w:rsidR="00326325" w:rsidRPr="00326325">
        <w:t>ing with visibility could be an issue.</w:t>
      </w:r>
      <w:r w:rsidR="00326325">
        <w:t xml:space="preserve"> We </w:t>
      </w:r>
      <w:proofErr w:type="gramStart"/>
      <w:r w:rsidR="00326325">
        <w:t>can’t</w:t>
      </w:r>
      <w:proofErr w:type="gramEnd"/>
      <w:r w:rsidR="00326325">
        <w:t xml:space="preserve"> have edible plants. Tentative support pending grant approval.</w:t>
      </w:r>
      <w:r w:rsidR="005F7F9F">
        <w:t xml:space="preserve"> Need solar lights and rainwater catchment for irrigation. Soil remediation might take 5 years. Need educational signage explaining “Eat at your own risk” or similar message.</w:t>
      </w:r>
    </w:p>
    <w:p w14:paraId="42B70011" w14:textId="77777777" w:rsidR="00326325" w:rsidRDefault="00326325" w:rsidP="00326325">
      <w:pPr>
        <w:pStyle w:val="ListParagraph"/>
      </w:pPr>
    </w:p>
    <w:p w14:paraId="3BA96F85" w14:textId="0207BCA8" w:rsidR="00326325" w:rsidRPr="008329A8" w:rsidRDefault="00326325" w:rsidP="004A160A">
      <w:pPr>
        <w:pStyle w:val="ListParagraph"/>
        <w:numPr>
          <w:ilvl w:val="1"/>
          <w:numId w:val="5"/>
        </w:numPr>
        <w:spacing w:line="240" w:lineRule="auto"/>
        <w:rPr>
          <w:i/>
          <w:iCs/>
        </w:rPr>
      </w:pPr>
      <w:proofErr w:type="spellStart"/>
      <w:r w:rsidRPr="008329A8">
        <w:rPr>
          <w:b/>
          <w:bCs/>
        </w:rPr>
        <w:t>Gayandrail</w:t>
      </w:r>
      <w:proofErr w:type="spellEnd"/>
      <w:r w:rsidRPr="008329A8">
        <w:rPr>
          <w:b/>
          <w:bCs/>
        </w:rPr>
        <w:t xml:space="preserve"> Henderson</w:t>
      </w:r>
      <w:r w:rsidRPr="008329A8">
        <w:rPr>
          <w:i/>
          <w:iCs/>
        </w:rPr>
        <w:t xml:space="preserve"> – </w:t>
      </w:r>
      <w:r w:rsidRPr="008329A8">
        <w:t xml:space="preserve">The city </w:t>
      </w:r>
      <w:r w:rsidR="008329A8" w:rsidRPr="008329A8">
        <w:t>is a no right now</w:t>
      </w:r>
      <w:r w:rsidR="00F112F3">
        <w:t xml:space="preserve"> on edible plants and beds.</w:t>
      </w:r>
      <w:r w:rsidR="008329A8" w:rsidRPr="008329A8">
        <w:rPr>
          <w:i/>
          <w:iCs/>
        </w:rPr>
        <w:t xml:space="preserve"> </w:t>
      </w:r>
    </w:p>
    <w:p w14:paraId="24390CB6" w14:textId="0A3DA97B" w:rsidR="00326325" w:rsidRDefault="00326325" w:rsidP="00326325">
      <w:pPr>
        <w:pStyle w:val="ListParagraph"/>
        <w:spacing w:line="240" w:lineRule="auto"/>
        <w:ind w:left="1440"/>
        <w:rPr>
          <w:i/>
          <w:iCs/>
        </w:rPr>
      </w:pPr>
    </w:p>
    <w:p w14:paraId="7A9B7D6B" w14:textId="77777777" w:rsidR="00326325" w:rsidRPr="00326325" w:rsidRDefault="00326325" w:rsidP="00326325">
      <w:pPr>
        <w:pStyle w:val="ListParagraph"/>
        <w:spacing w:line="240" w:lineRule="auto"/>
        <w:ind w:left="1440"/>
        <w:rPr>
          <w:i/>
          <w:iCs/>
        </w:rPr>
      </w:pPr>
    </w:p>
    <w:p w14:paraId="7D2B9440" w14:textId="742638DC" w:rsidR="00FD6F63" w:rsidRDefault="00FD6F63" w:rsidP="00FD6F63">
      <w:pPr>
        <w:spacing w:line="240" w:lineRule="auto"/>
      </w:pPr>
    </w:p>
    <w:p w14:paraId="237B6D15" w14:textId="1749806E" w:rsidR="00C619F7" w:rsidRPr="00C65E7E" w:rsidRDefault="00974A04" w:rsidP="00C619F7">
      <w:pPr>
        <w:pStyle w:val="ListParagraph"/>
        <w:numPr>
          <w:ilvl w:val="0"/>
          <w:numId w:val="5"/>
        </w:numPr>
        <w:spacing w:line="240" w:lineRule="auto"/>
        <w:rPr>
          <w:b/>
          <w:bCs/>
        </w:rPr>
      </w:pPr>
      <w:r w:rsidRPr="00C65E7E">
        <w:rPr>
          <w:b/>
          <w:bCs/>
        </w:rPr>
        <w:t>Next Steps</w:t>
      </w:r>
    </w:p>
    <w:p w14:paraId="79D0AE89" w14:textId="55C4AEE9" w:rsidR="008329A8" w:rsidRPr="00C65E7E" w:rsidRDefault="008329A8" w:rsidP="008329A8">
      <w:pPr>
        <w:pStyle w:val="ListParagraph"/>
        <w:spacing w:line="240" w:lineRule="auto"/>
        <w:rPr>
          <w:b/>
          <w:bCs/>
        </w:rPr>
      </w:pPr>
    </w:p>
    <w:p w14:paraId="75770545" w14:textId="1A2B0D75" w:rsidR="008329A8" w:rsidRPr="00C65E7E" w:rsidRDefault="008329A8" w:rsidP="008329A8">
      <w:pPr>
        <w:pStyle w:val="ListParagraph"/>
        <w:spacing w:line="240" w:lineRule="auto"/>
        <w:rPr>
          <w:b/>
          <w:bCs/>
        </w:rPr>
      </w:pPr>
      <w:r w:rsidRPr="00C65E7E">
        <w:rPr>
          <w:b/>
          <w:bCs/>
        </w:rPr>
        <w:t xml:space="preserve">ADA requirements/Solar Panel Options/ </w:t>
      </w:r>
      <w:r w:rsidR="00F112F3" w:rsidRPr="00C65E7E">
        <w:rPr>
          <w:b/>
          <w:bCs/>
        </w:rPr>
        <w:t xml:space="preserve">Letter of Support </w:t>
      </w:r>
    </w:p>
    <w:p w14:paraId="5C06CD1C" w14:textId="77777777" w:rsidR="008329A8" w:rsidRPr="00C65E7E" w:rsidRDefault="008329A8" w:rsidP="008329A8">
      <w:pPr>
        <w:pStyle w:val="ListParagraph"/>
        <w:spacing w:line="240" w:lineRule="auto"/>
        <w:rPr>
          <w:b/>
          <w:bCs/>
        </w:rPr>
      </w:pPr>
    </w:p>
    <w:p w14:paraId="02DF2AF6" w14:textId="31F32388" w:rsidR="00974A04" w:rsidRPr="00C65E7E" w:rsidRDefault="00974A04" w:rsidP="00974A04">
      <w:pPr>
        <w:pStyle w:val="ListParagraph"/>
        <w:numPr>
          <w:ilvl w:val="1"/>
          <w:numId w:val="5"/>
        </w:numPr>
        <w:spacing w:line="240" w:lineRule="auto"/>
      </w:pPr>
      <w:r w:rsidRPr="00C65E7E">
        <w:rPr>
          <w:b/>
          <w:bCs/>
        </w:rPr>
        <w:t>Allen Moore</w:t>
      </w:r>
      <w:r w:rsidRPr="00C65E7E">
        <w:t xml:space="preserve"> – </w:t>
      </w:r>
      <w:r w:rsidR="005F7F9F" w:rsidRPr="00C65E7E">
        <w:t>Offers to request letter of support from Duval County Extension</w:t>
      </w:r>
    </w:p>
    <w:p w14:paraId="3EFDBCA0" w14:textId="23BEAF07" w:rsidR="005F7F9F" w:rsidRPr="00C65E7E" w:rsidRDefault="005F7F9F" w:rsidP="00DB056F">
      <w:pPr>
        <w:pStyle w:val="ListParagraph"/>
        <w:numPr>
          <w:ilvl w:val="1"/>
          <w:numId w:val="5"/>
        </w:numPr>
        <w:spacing w:line="240" w:lineRule="auto"/>
      </w:pPr>
      <w:r w:rsidRPr="00C65E7E">
        <w:rPr>
          <w:b/>
          <w:bCs/>
        </w:rPr>
        <w:t>Jennifer Casey</w:t>
      </w:r>
      <w:r w:rsidRPr="00C65E7E">
        <w:t xml:space="preserve"> – Offers to request letter of support from Sierra Club Northeast FL Group</w:t>
      </w:r>
    </w:p>
    <w:p w14:paraId="66286DF0" w14:textId="563B3D63" w:rsidR="005F7F9F" w:rsidRPr="00C65E7E" w:rsidRDefault="005F7F9F" w:rsidP="00DB056F">
      <w:pPr>
        <w:pStyle w:val="ListParagraph"/>
        <w:numPr>
          <w:ilvl w:val="1"/>
          <w:numId w:val="5"/>
        </w:numPr>
        <w:spacing w:line="240" w:lineRule="auto"/>
      </w:pPr>
      <w:r w:rsidRPr="00C65E7E">
        <w:rPr>
          <w:b/>
          <w:bCs/>
        </w:rPr>
        <w:t>Ashantae Green</w:t>
      </w:r>
      <w:r w:rsidRPr="00C65E7E">
        <w:t xml:space="preserve"> – Offers to request letter of support from FL Native Plant Society</w:t>
      </w:r>
    </w:p>
    <w:p w14:paraId="1F8353A3" w14:textId="47A2AE65" w:rsidR="00DB056F" w:rsidRPr="00C65E7E" w:rsidRDefault="00974A04" w:rsidP="00DB056F">
      <w:pPr>
        <w:pStyle w:val="ListParagraph"/>
        <w:numPr>
          <w:ilvl w:val="1"/>
          <w:numId w:val="5"/>
        </w:numPr>
        <w:spacing w:line="240" w:lineRule="auto"/>
      </w:pPr>
      <w:r w:rsidRPr="00C65E7E">
        <w:rPr>
          <w:b/>
          <w:bCs/>
        </w:rPr>
        <w:t>Joshua Rosenberg</w:t>
      </w:r>
      <w:r w:rsidRPr="00C65E7E">
        <w:t xml:space="preserve"> – W</w:t>
      </w:r>
      <w:r w:rsidR="00F112F3" w:rsidRPr="00C65E7E">
        <w:t xml:space="preserve">ork on </w:t>
      </w:r>
      <w:r w:rsidR="005F7F9F" w:rsidRPr="00C65E7E">
        <w:t>grant proposal in communication with COJ and GWJ</w:t>
      </w:r>
    </w:p>
    <w:p w14:paraId="0EB31B8F" w14:textId="7A4E1C9E" w:rsidR="00DB056F" w:rsidRPr="00C65E7E" w:rsidRDefault="003E5D82" w:rsidP="00DB056F">
      <w:pPr>
        <w:pStyle w:val="ListParagraph"/>
        <w:numPr>
          <w:ilvl w:val="1"/>
          <w:numId w:val="5"/>
        </w:numPr>
        <w:spacing w:line="240" w:lineRule="auto"/>
      </w:pPr>
      <w:r w:rsidRPr="00C65E7E">
        <w:rPr>
          <w:b/>
          <w:bCs/>
        </w:rPr>
        <w:t>Javon Williams and Ashantae Green</w:t>
      </w:r>
      <w:r w:rsidRPr="00C65E7E">
        <w:t xml:space="preserve"> – Will work on the community engagement piece including </w:t>
      </w:r>
      <w:proofErr w:type="gramStart"/>
      <w:r w:rsidRPr="00C65E7E">
        <w:t>incentives</w:t>
      </w:r>
      <w:proofErr w:type="gramEnd"/>
    </w:p>
    <w:p w14:paraId="21ACDDCD" w14:textId="192CF45D" w:rsidR="00733864" w:rsidRPr="00C65E7E" w:rsidRDefault="00733864" w:rsidP="00DB056F">
      <w:pPr>
        <w:pStyle w:val="ListParagraph"/>
        <w:numPr>
          <w:ilvl w:val="1"/>
          <w:numId w:val="5"/>
        </w:numPr>
        <w:spacing w:line="240" w:lineRule="auto"/>
      </w:pPr>
      <w:r w:rsidRPr="00C65E7E">
        <w:rPr>
          <w:b/>
          <w:bCs/>
        </w:rPr>
        <w:t>Shanell Davis-Bryant</w:t>
      </w:r>
      <w:r w:rsidRPr="00C65E7E">
        <w:t xml:space="preserve"> – Will review our draft grant proposal </w:t>
      </w:r>
      <w:r w:rsidR="004E5BD0" w:rsidRPr="00C65E7E">
        <w:t xml:space="preserve">and offer recommended </w:t>
      </w:r>
      <w:proofErr w:type="gramStart"/>
      <w:r w:rsidR="004E5BD0" w:rsidRPr="00C65E7E">
        <w:t>revisions</w:t>
      </w:r>
      <w:proofErr w:type="gramEnd"/>
    </w:p>
    <w:p w14:paraId="6CA74563" w14:textId="3F81A243" w:rsidR="004E5BD0" w:rsidRPr="00C65E7E" w:rsidRDefault="004E5BD0" w:rsidP="00DB056F">
      <w:pPr>
        <w:pStyle w:val="ListParagraph"/>
        <w:numPr>
          <w:ilvl w:val="1"/>
          <w:numId w:val="5"/>
        </w:numPr>
        <w:spacing w:line="240" w:lineRule="auto"/>
      </w:pPr>
      <w:r w:rsidRPr="00C65E7E">
        <w:rPr>
          <w:b/>
          <w:bCs/>
        </w:rPr>
        <w:t>Lauren Christiansen</w:t>
      </w:r>
      <w:r w:rsidR="005F7F9F" w:rsidRPr="00C65E7E">
        <w:rPr>
          <w:b/>
          <w:bCs/>
        </w:rPr>
        <w:t xml:space="preserve"> </w:t>
      </w:r>
      <w:r w:rsidR="00447233" w:rsidRPr="00C65E7E">
        <w:t>–</w:t>
      </w:r>
      <w:r w:rsidRPr="00C65E7E">
        <w:t xml:space="preserve"> </w:t>
      </w:r>
      <w:r w:rsidR="005F7F9F" w:rsidRPr="00C65E7E">
        <w:t xml:space="preserve">Will look into details regarding asphalt cap, soil data and storm drain </w:t>
      </w:r>
      <w:proofErr w:type="gramStart"/>
      <w:r w:rsidR="005F7F9F" w:rsidRPr="00C65E7E">
        <w:t>details</w:t>
      </w:r>
      <w:proofErr w:type="gramEnd"/>
    </w:p>
    <w:p w14:paraId="11453B82" w14:textId="7C163870" w:rsidR="00F112F3" w:rsidRDefault="00F112F3" w:rsidP="00F112F3">
      <w:pPr>
        <w:spacing w:line="240" w:lineRule="auto"/>
      </w:pPr>
      <w:proofErr w:type="spellStart"/>
      <w:r>
        <w:t>Americorp</w:t>
      </w:r>
      <w:proofErr w:type="spellEnd"/>
      <w:r>
        <w:t xml:space="preserve"> Volunteer Engagement Coordinator needed.</w:t>
      </w:r>
    </w:p>
    <w:p w14:paraId="63D0EE56" w14:textId="686A75A7" w:rsidR="00847F37" w:rsidRDefault="002B0FD3" w:rsidP="009D7AC5">
      <w:pPr>
        <w:spacing w:line="240" w:lineRule="auto"/>
      </w:pPr>
      <w:r w:rsidRPr="00FD6F63">
        <w:rPr>
          <w:b/>
          <w:bCs/>
        </w:rPr>
        <w:t>N</w:t>
      </w:r>
      <w:r w:rsidR="00C958A6" w:rsidRPr="00FD6F63">
        <w:rPr>
          <w:b/>
          <w:bCs/>
        </w:rPr>
        <w:t>EXT MEETING</w:t>
      </w:r>
      <w:r w:rsidR="00C958A6">
        <w:t xml:space="preserve"> – </w:t>
      </w:r>
      <w:r w:rsidR="00F112F3">
        <w:t>February 2</w:t>
      </w:r>
      <w:r w:rsidR="00F112F3" w:rsidRPr="00F112F3">
        <w:rPr>
          <w:vertAlign w:val="superscript"/>
        </w:rPr>
        <w:t>nd</w:t>
      </w:r>
      <w:r w:rsidR="00F112F3">
        <w:t xml:space="preserve"> </w:t>
      </w:r>
      <w:r w:rsidR="0041327D">
        <w:t>at 4:00 p.m. via Zoom teleconference</w:t>
      </w:r>
    </w:p>
    <w:p w14:paraId="7E307394" w14:textId="0062A7ED" w:rsidR="00B624B8" w:rsidRDefault="009D7AC5" w:rsidP="009D7AC5">
      <w:pPr>
        <w:spacing w:line="240" w:lineRule="auto"/>
      </w:pPr>
      <w:r>
        <w:br/>
      </w:r>
      <w:r w:rsidR="00CA5F1A">
        <w:t>Meeting Adjourned</w:t>
      </w:r>
    </w:p>
    <w:sectPr w:rsidR="00B624B8" w:rsidSect="009D7AC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5B4A"/>
    <w:multiLevelType w:val="hybridMultilevel"/>
    <w:tmpl w:val="66788270"/>
    <w:lvl w:ilvl="0" w:tplc="71D0BAD8">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91E9F"/>
    <w:multiLevelType w:val="hybridMultilevel"/>
    <w:tmpl w:val="BAD62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06A18"/>
    <w:multiLevelType w:val="hybridMultilevel"/>
    <w:tmpl w:val="80B4DF54"/>
    <w:lvl w:ilvl="0" w:tplc="1B920948">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FCE70F0"/>
    <w:multiLevelType w:val="hybridMultilevel"/>
    <w:tmpl w:val="E1D2D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EA088B"/>
    <w:multiLevelType w:val="hybridMultilevel"/>
    <w:tmpl w:val="C8B41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55623"/>
    <w:multiLevelType w:val="hybridMultilevel"/>
    <w:tmpl w:val="3976A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9EA4A82">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5B3B99"/>
    <w:multiLevelType w:val="hybridMultilevel"/>
    <w:tmpl w:val="4CF0E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9EA4A82">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53327"/>
    <w:multiLevelType w:val="hybridMultilevel"/>
    <w:tmpl w:val="12BC1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4667C"/>
    <w:multiLevelType w:val="hybridMultilevel"/>
    <w:tmpl w:val="F376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B52C3"/>
    <w:multiLevelType w:val="hybridMultilevel"/>
    <w:tmpl w:val="7658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762BF9"/>
    <w:multiLevelType w:val="hybridMultilevel"/>
    <w:tmpl w:val="6BC6F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F6895"/>
    <w:multiLevelType w:val="hybridMultilevel"/>
    <w:tmpl w:val="4CF0E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9EA4A82">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135A14"/>
    <w:multiLevelType w:val="hybridMultilevel"/>
    <w:tmpl w:val="E74E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F65A4"/>
    <w:multiLevelType w:val="hybridMultilevel"/>
    <w:tmpl w:val="85D22EAA"/>
    <w:lvl w:ilvl="0" w:tplc="50BCD2B2">
      <w:start w:val="10"/>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9"/>
  </w:num>
  <w:num w:numId="2">
    <w:abstractNumId w:val="1"/>
  </w:num>
  <w:num w:numId="3">
    <w:abstractNumId w:val="10"/>
  </w:num>
  <w:num w:numId="4">
    <w:abstractNumId w:val="0"/>
  </w:num>
  <w:num w:numId="5">
    <w:abstractNumId w:val="5"/>
  </w:num>
  <w:num w:numId="6">
    <w:abstractNumId w:val="7"/>
  </w:num>
  <w:num w:numId="7">
    <w:abstractNumId w:val="2"/>
  </w:num>
  <w:num w:numId="8">
    <w:abstractNumId w:val="13"/>
  </w:num>
  <w:num w:numId="9">
    <w:abstractNumId w:val="11"/>
  </w:num>
  <w:num w:numId="10">
    <w:abstractNumId w:val="6"/>
  </w:num>
  <w:num w:numId="11">
    <w:abstractNumId w:val="12"/>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FF"/>
    <w:rsid w:val="0000012D"/>
    <w:rsid w:val="0002392B"/>
    <w:rsid w:val="00026204"/>
    <w:rsid w:val="00026BFD"/>
    <w:rsid w:val="00030514"/>
    <w:rsid w:val="0003131A"/>
    <w:rsid w:val="000357B9"/>
    <w:rsid w:val="0004124B"/>
    <w:rsid w:val="000436B2"/>
    <w:rsid w:val="00044C0C"/>
    <w:rsid w:val="00045AA2"/>
    <w:rsid w:val="000460AD"/>
    <w:rsid w:val="00052953"/>
    <w:rsid w:val="00065A6E"/>
    <w:rsid w:val="00072F44"/>
    <w:rsid w:val="0007397F"/>
    <w:rsid w:val="00076888"/>
    <w:rsid w:val="00081936"/>
    <w:rsid w:val="000828F7"/>
    <w:rsid w:val="00085CD3"/>
    <w:rsid w:val="000B5320"/>
    <w:rsid w:val="000C41F1"/>
    <w:rsid w:val="000C55C9"/>
    <w:rsid w:val="000D1C08"/>
    <w:rsid w:val="000D3C14"/>
    <w:rsid w:val="000D5EA3"/>
    <w:rsid w:val="000D6170"/>
    <w:rsid w:val="000E1F84"/>
    <w:rsid w:val="000E418A"/>
    <w:rsid w:val="000F3AAA"/>
    <w:rsid w:val="000F474D"/>
    <w:rsid w:val="000F7DF7"/>
    <w:rsid w:val="001018EE"/>
    <w:rsid w:val="0011131A"/>
    <w:rsid w:val="001135BE"/>
    <w:rsid w:val="00113942"/>
    <w:rsid w:val="0013591C"/>
    <w:rsid w:val="001361A0"/>
    <w:rsid w:val="001367A3"/>
    <w:rsid w:val="00141501"/>
    <w:rsid w:val="00143B5F"/>
    <w:rsid w:val="001501E7"/>
    <w:rsid w:val="0015323B"/>
    <w:rsid w:val="00153B9F"/>
    <w:rsid w:val="00155431"/>
    <w:rsid w:val="00155B88"/>
    <w:rsid w:val="00156CCA"/>
    <w:rsid w:val="0016116F"/>
    <w:rsid w:val="00161388"/>
    <w:rsid w:val="001656B3"/>
    <w:rsid w:val="001779E2"/>
    <w:rsid w:val="00177B64"/>
    <w:rsid w:val="00185E2B"/>
    <w:rsid w:val="001A0453"/>
    <w:rsid w:val="001A26C8"/>
    <w:rsid w:val="001A6B06"/>
    <w:rsid w:val="001A7A42"/>
    <w:rsid w:val="001A7AB1"/>
    <w:rsid w:val="001B0948"/>
    <w:rsid w:val="001B0C62"/>
    <w:rsid w:val="001B1F9C"/>
    <w:rsid w:val="001C18E3"/>
    <w:rsid w:val="001C4230"/>
    <w:rsid w:val="001C6CDD"/>
    <w:rsid w:val="001C7786"/>
    <w:rsid w:val="001D1050"/>
    <w:rsid w:val="001F16F8"/>
    <w:rsid w:val="001F390B"/>
    <w:rsid w:val="001F4394"/>
    <w:rsid w:val="00202532"/>
    <w:rsid w:val="0020589B"/>
    <w:rsid w:val="002069FD"/>
    <w:rsid w:val="00222D73"/>
    <w:rsid w:val="00223509"/>
    <w:rsid w:val="00223877"/>
    <w:rsid w:val="00223E86"/>
    <w:rsid w:val="00224FD2"/>
    <w:rsid w:val="0022723F"/>
    <w:rsid w:val="00230285"/>
    <w:rsid w:val="00231B3D"/>
    <w:rsid w:val="0023232D"/>
    <w:rsid w:val="00232FB4"/>
    <w:rsid w:val="00236F85"/>
    <w:rsid w:val="0023775F"/>
    <w:rsid w:val="002421A2"/>
    <w:rsid w:val="00244036"/>
    <w:rsid w:val="00246EF2"/>
    <w:rsid w:val="00256B2E"/>
    <w:rsid w:val="00262493"/>
    <w:rsid w:val="0026307A"/>
    <w:rsid w:val="0027087F"/>
    <w:rsid w:val="00273DEF"/>
    <w:rsid w:val="002762CB"/>
    <w:rsid w:val="00276788"/>
    <w:rsid w:val="00276A0D"/>
    <w:rsid w:val="00285547"/>
    <w:rsid w:val="00290092"/>
    <w:rsid w:val="00295FEF"/>
    <w:rsid w:val="0029687A"/>
    <w:rsid w:val="002A42A9"/>
    <w:rsid w:val="002A5766"/>
    <w:rsid w:val="002A677C"/>
    <w:rsid w:val="002B0FD3"/>
    <w:rsid w:val="002B2AAB"/>
    <w:rsid w:val="002B3A40"/>
    <w:rsid w:val="002B5004"/>
    <w:rsid w:val="002C60D1"/>
    <w:rsid w:val="002C7548"/>
    <w:rsid w:val="002D01B5"/>
    <w:rsid w:val="002D022D"/>
    <w:rsid w:val="002D1E45"/>
    <w:rsid w:val="002D54B5"/>
    <w:rsid w:val="002D7008"/>
    <w:rsid w:val="002F1E65"/>
    <w:rsid w:val="002F71C6"/>
    <w:rsid w:val="00306E63"/>
    <w:rsid w:val="00310580"/>
    <w:rsid w:val="00312818"/>
    <w:rsid w:val="00326325"/>
    <w:rsid w:val="00326F7A"/>
    <w:rsid w:val="003304AA"/>
    <w:rsid w:val="00331C3B"/>
    <w:rsid w:val="00332F9F"/>
    <w:rsid w:val="00335313"/>
    <w:rsid w:val="00352011"/>
    <w:rsid w:val="00355889"/>
    <w:rsid w:val="0037080D"/>
    <w:rsid w:val="00387353"/>
    <w:rsid w:val="0039262F"/>
    <w:rsid w:val="00393289"/>
    <w:rsid w:val="00393BCD"/>
    <w:rsid w:val="003A1705"/>
    <w:rsid w:val="003B080C"/>
    <w:rsid w:val="003B17FB"/>
    <w:rsid w:val="003B3AAD"/>
    <w:rsid w:val="003B3D9D"/>
    <w:rsid w:val="003C183D"/>
    <w:rsid w:val="003C5653"/>
    <w:rsid w:val="003C6348"/>
    <w:rsid w:val="003D15C7"/>
    <w:rsid w:val="003D198B"/>
    <w:rsid w:val="003D5A1C"/>
    <w:rsid w:val="003E14CE"/>
    <w:rsid w:val="003E3790"/>
    <w:rsid w:val="003E3888"/>
    <w:rsid w:val="003E3AE5"/>
    <w:rsid w:val="003E5D82"/>
    <w:rsid w:val="003E69C6"/>
    <w:rsid w:val="003F043B"/>
    <w:rsid w:val="003F41FB"/>
    <w:rsid w:val="003F5D8F"/>
    <w:rsid w:val="003F6752"/>
    <w:rsid w:val="00400E26"/>
    <w:rsid w:val="00406E5C"/>
    <w:rsid w:val="00410DA1"/>
    <w:rsid w:val="0041327D"/>
    <w:rsid w:val="00420E09"/>
    <w:rsid w:val="00423AAA"/>
    <w:rsid w:val="004249AF"/>
    <w:rsid w:val="004268BA"/>
    <w:rsid w:val="00427737"/>
    <w:rsid w:val="004302CC"/>
    <w:rsid w:val="00430F5A"/>
    <w:rsid w:val="004410B8"/>
    <w:rsid w:val="00441765"/>
    <w:rsid w:val="00443DD5"/>
    <w:rsid w:val="00447233"/>
    <w:rsid w:val="00447F5F"/>
    <w:rsid w:val="0045430D"/>
    <w:rsid w:val="00455636"/>
    <w:rsid w:val="00472549"/>
    <w:rsid w:val="0047261F"/>
    <w:rsid w:val="00482A3F"/>
    <w:rsid w:val="00485CD8"/>
    <w:rsid w:val="004875D0"/>
    <w:rsid w:val="004900B6"/>
    <w:rsid w:val="004911D9"/>
    <w:rsid w:val="0049355D"/>
    <w:rsid w:val="004940FD"/>
    <w:rsid w:val="00495724"/>
    <w:rsid w:val="004958F3"/>
    <w:rsid w:val="004A4456"/>
    <w:rsid w:val="004B1F02"/>
    <w:rsid w:val="004B69A1"/>
    <w:rsid w:val="004C345E"/>
    <w:rsid w:val="004C6C97"/>
    <w:rsid w:val="004C74C7"/>
    <w:rsid w:val="004D3ED0"/>
    <w:rsid w:val="004D641E"/>
    <w:rsid w:val="004E5BD0"/>
    <w:rsid w:val="004E7A2B"/>
    <w:rsid w:val="004E7D66"/>
    <w:rsid w:val="004F12CE"/>
    <w:rsid w:val="004F2102"/>
    <w:rsid w:val="00500AC1"/>
    <w:rsid w:val="0050119E"/>
    <w:rsid w:val="00504297"/>
    <w:rsid w:val="00504C5B"/>
    <w:rsid w:val="0050771E"/>
    <w:rsid w:val="0051370C"/>
    <w:rsid w:val="00522E24"/>
    <w:rsid w:val="00531C6F"/>
    <w:rsid w:val="00537443"/>
    <w:rsid w:val="00540903"/>
    <w:rsid w:val="00541124"/>
    <w:rsid w:val="00554BD1"/>
    <w:rsid w:val="0055656D"/>
    <w:rsid w:val="00562620"/>
    <w:rsid w:val="005631DD"/>
    <w:rsid w:val="005647E5"/>
    <w:rsid w:val="00570960"/>
    <w:rsid w:val="005776AA"/>
    <w:rsid w:val="005900A1"/>
    <w:rsid w:val="00592C15"/>
    <w:rsid w:val="00593CDD"/>
    <w:rsid w:val="005A16ED"/>
    <w:rsid w:val="005A3F00"/>
    <w:rsid w:val="005A5C3D"/>
    <w:rsid w:val="005A77AE"/>
    <w:rsid w:val="005A7A1B"/>
    <w:rsid w:val="005B0193"/>
    <w:rsid w:val="005B14E3"/>
    <w:rsid w:val="005B40B9"/>
    <w:rsid w:val="005C02B1"/>
    <w:rsid w:val="005D1400"/>
    <w:rsid w:val="005D6410"/>
    <w:rsid w:val="005D6640"/>
    <w:rsid w:val="005D7EF8"/>
    <w:rsid w:val="005E7DC5"/>
    <w:rsid w:val="005F3A5E"/>
    <w:rsid w:val="005F5204"/>
    <w:rsid w:val="005F6488"/>
    <w:rsid w:val="005F67DB"/>
    <w:rsid w:val="005F7F9F"/>
    <w:rsid w:val="00604324"/>
    <w:rsid w:val="00607C84"/>
    <w:rsid w:val="00615E00"/>
    <w:rsid w:val="0062401A"/>
    <w:rsid w:val="0063068B"/>
    <w:rsid w:val="006314FF"/>
    <w:rsid w:val="0063223F"/>
    <w:rsid w:val="00644A03"/>
    <w:rsid w:val="00647C33"/>
    <w:rsid w:val="006573C0"/>
    <w:rsid w:val="00660FC4"/>
    <w:rsid w:val="00663080"/>
    <w:rsid w:val="00664FC4"/>
    <w:rsid w:val="00665604"/>
    <w:rsid w:val="00667859"/>
    <w:rsid w:val="0067192D"/>
    <w:rsid w:val="00673747"/>
    <w:rsid w:val="00675558"/>
    <w:rsid w:val="006779E9"/>
    <w:rsid w:val="00683EFE"/>
    <w:rsid w:val="006877E8"/>
    <w:rsid w:val="00687BD3"/>
    <w:rsid w:val="006911A4"/>
    <w:rsid w:val="006A248E"/>
    <w:rsid w:val="006A3FBF"/>
    <w:rsid w:val="006B56CF"/>
    <w:rsid w:val="006B71D6"/>
    <w:rsid w:val="006C34D1"/>
    <w:rsid w:val="006D2806"/>
    <w:rsid w:val="006D31FB"/>
    <w:rsid w:val="006D52C7"/>
    <w:rsid w:val="006D7DCB"/>
    <w:rsid w:val="006E3A81"/>
    <w:rsid w:val="006E7BB6"/>
    <w:rsid w:val="006F6C82"/>
    <w:rsid w:val="007000EF"/>
    <w:rsid w:val="007034E6"/>
    <w:rsid w:val="00706F55"/>
    <w:rsid w:val="007121E2"/>
    <w:rsid w:val="0071518F"/>
    <w:rsid w:val="007167BA"/>
    <w:rsid w:val="00717498"/>
    <w:rsid w:val="00724B2D"/>
    <w:rsid w:val="00731AE7"/>
    <w:rsid w:val="00733864"/>
    <w:rsid w:val="00741A3C"/>
    <w:rsid w:val="00741F46"/>
    <w:rsid w:val="007457DC"/>
    <w:rsid w:val="00757AB1"/>
    <w:rsid w:val="00757BDB"/>
    <w:rsid w:val="007618AE"/>
    <w:rsid w:val="007670F7"/>
    <w:rsid w:val="00767576"/>
    <w:rsid w:val="00770695"/>
    <w:rsid w:val="00770922"/>
    <w:rsid w:val="00775EF2"/>
    <w:rsid w:val="00776A52"/>
    <w:rsid w:val="00787F25"/>
    <w:rsid w:val="007902B7"/>
    <w:rsid w:val="007919AB"/>
    <w:rsid w:val="00794F4A"/>
    <w:rsid w:val="00797825"/>
    <w:rsid w:val="007A02C7"/>
    <w:rsid w:val="007A5AEC"/>
    <w:rsid w:val="007B417B"/>
    <w:rsid w:val="007C1927"/>
    <w:rsid w:val="007C38AA"/>
    <w:rsid w:val="007C4D92"/>
    <w:rsid w:val="007D01DA"/>
    <w:rsid w:val="007D15F6"/>
    <w:rsid w:val="007D3054"/>
    <w:rsid w:val="007D3741"/>
    <w:rsid w:val="007D6CB8"/>
    <w:rsid w:val="007D7C92"/>
    <w:rsid w:val="007E16C2"/>
    <w:rsid w:val="007E5E92"/>
    <w:rsid w:val="007F3D9A"/>
    <w:rsid w:val="00800CF1"/>
    <w:rsid w:val="008027E5"/>
    <w:rsid w:val="00802F58"/>
    <w:rsid w:val="00804A59"/>
    <w:rsid w:val="00814614"/>
    <w:rsid w:val="00816667"/>
    <w:rsid w:val="00821078"/>
    <w:rsid w:val="008228BD"/>
    <w:rsid w:val="00826DB5"/>
    <w:rsid w:val="00830C46"/>
    <w:rsid w:val="008329A8"/>
    <w:rsid w:val="00835E4D"/>
    <w:rsid w:val="008366DF"/>
    <w:rsid w:val="00843853"/>
    <w:rsid w:val="00847F37"/>
    <w:rsid w:val="00852C40"/>
    <w:rsid w:val="008540A4"/>
    <w:rsid w:val="0086088E"/>
    <w:rsid w:val="008619D4"/>
    <w:rsid w:val="00873C1B"/>
    <w:rsid w:val="0087677E"/>
    <w:rsid w:val="00880916"/>
    <w:rsid w:val="008857E7"/>
    <w:rsid w:val="008922B3"/>
    <w:rsid w:val="00896CC6"/>
    <w:rsid w:val="00896EC0"/>
    <w:rsid w:val="00897247"/>
    <w:rsid w:val="008A1948"/>
    <w:rsid w:val="008A48C4"/>
    <w:rsid w:val="008B3633"/>
    <w:rsid w:val="008B4D0E"/>
    <w:rsid w:val="008B617B"/>
    <w:rsid w:val="008C300B"/>
    <w:rsid w:val="008D0F5F"/>
    <w:rsid w:val="008D5E06"/>
    <w:rsid w:val="008E479F"/>
    <w:rsid w:val="008E5084"/>
    <w:rsid w:val="008E6FB0"/>
    <w:rsid w:val="008F6F8F"/>
    <w:rsid w:val="00900D29"/>
    <w:rsid w:val="009116F9"/>
    <w:rsid w:val="00914F25"/>
    <w:rsid w:val="00915AFC"/>
    <w:rsid w:val="0091782A"/>
    <w:rsid w:val="009249A8"/>
    <w:rsid w:val="00927CD2"/>
    <w:rsid w:val="00931408"/>
    <w:rsid w:val="00934B1F"/>
    <w:rsid w:val="00935A97"/>
    <w:rsid w:val="00936CAA"/>
    <w:rsid w:val="0094163C"/>
    <w:rsid w:val="00942AA3"/>
    <w:rsid w:val="00944C1C"/>
    <w:rsid w:val="0094695D"/>
    <w:rsid w:val="00957936"/>
    <w:rsid w:val="0096525C"/>
    <w:rsid w:val="00966BF3"/>
    <w:rsid w:val="00974A04"/>
    <w:rsid w:val="009769BB"/>
    <w:rsid w:val="00981435"/>
    <w:rsid w:val="0099489E"/>
    <w:rsid w:val="009979A7"/>
    <w:rsid w:val="009A1018"/>
    <w:rsid w:val="009A26D3"/>
    <w:rsid w:val="009A5D3D"/>
    <w:rsid w:val="009B0B2E"/>
    <w:rsid w:val="009B1507"/>
    <w:rsid w:val="009B24C8"/>
    <w:rsid w:val="009B43BA"/>
    <w:rsid w:val="009B714E"/>
    <w:rsid w:val="009C5899"/>
    <w:rsid w:val="009D4E19"/>
    <w:rsid w:val="009D7AC5"/>
    <w:rsid w:val="009E06D0"/>
    <w:rsid w:val="009E2950"/>
    <w:rsid w:val="009F114E"/>
    <w:rsid w:val="009F1585"/>
    <w:rsid w:val="009F300A"/>
    <w:rsid w:val="009F6E1B"/>
    <w:rsid w:val="00A018B6"/>
    <w:rsid w:val="00A17F7D"/>
    <w:rsid w:val="00A25627"/>
    <w:rsid w:val="00A25669"/>
    <w:rsid w:val="00A302FA"/>
    <w:rsid w:val="00A32F30"/>
    <w:rsid w:val="00A36449"/>
    <w:rsid w:val="00A438E5"/>
    <w:rsid w:val="00A43E68"/>
    <w:rsid w:val="00A44247"/>
    <w:rsid w:val="00A47F38"/>
    <w:rsid w:val="00A60A4B"/>
    <w:rsid w:val="00A60C88"/>
    <w:rsid w:val="00A631B0"/>
    <w:rsid w:val="00A730A6"/>
    <w:rsid w:val="00A76196"/>
    <w:rsid w:val="00A926D1"/>
    <w:rsid w:val="00A94533"/>
    <w:rsid w:val="00A95520"/>
    <w:rsid w:val="00A9601F"/>
    <w:rsid w:val="00A962EA"/>
    <w:rsid w:val="00AA058B"/>
    <w:rsid w:val="00AB0C9A"/>
    <w:rsid w:val="00AB3CFE"/>
    <w:rsid w:val="00AD2050"/>
    <w:rsid w:val="00AD2FB9"/>
    <w:rsid w:val="00AD5721"/>
    <w:rsid w:val="00AD71BE"/>
    <w:rsid w:val="00AE082A"/>
    <w:rsid w:val="00AE2625"/>
    <w:rsid w:val="00AE3794"/>
    <w:rsid w:val="00AF31EF"/>
    <w:rsid w:val="00B01AF5"/>
    <w:rsid w:val="00B06388"/>
    <w:rsid w:val="00B139D7"/>
    <w:rsid w:val="00B13BF7"/>
    <w:rsid w:val="00B174CD"/>
    <w:rsid w:val="00B17C89"/>
    <w:rsid w:val="00B217F8"/>
    <w:rsid w:val="00B245B1"/>
    <w:rsid w:val="00B2597E"/>
    <w:rsid w:val="00B3171B"/>
    <w:rsid w:val="00B415DA"/>
    <w:rsid w:val="00B41E30"/>
    <w:rsid w:val="00B43EC1"/>
    <w:rsid w:val="00B447F9"/>
    <w:rsid w:val="00B51C87"/>
    <w:rsid w:val="00B56BDE"/>
    <w:rsid w:val="00B624B8"/>
    <w:rsid w:val="00B664DB"/>
    <w:rsid w:val="00B70503"/>
    <w:rsid w:val="00B70AD0"/>
    <w:rsid w:val="00B80586"/>
    <w:rsid w:val="00B83585"/>
    <w:rsid w:val="00B83D90"/>
    <w:rsid w:val="00B870F1"/>
    <w:rsid w:val="00B94878"/>
    <w:rsid w:val="00B94ACB"/>
    <w:rsid w:val="00B95ED9"/>
    <w:rsid w:val="00BA2B73"/>
    <w:rsid w:val="00BB097D"/>
    <w:rsid w:val="00BB385F"/>
    <w:rsid w:val="00BB3D94"/>
    <w:rsid w:val="00BB6DF4"/>
    <w:rsid w:val="00BC64A4"/>
    <w:rsid w:val="00BD0B2D"/>
    <w:rsid w:val="00BD705B"/>
    <w:rsid w:val="00BE2895"/>
    <w:rsid w:val="00BE33B5"/>
    <w:rsid w:val="00BE4A7A"/>
    <w:rsid w:val="00BF012E"/>
    <w:rsid w:val="00BF5730"/>
    <w:rsid w:val="00C026D4"/>
    <w:rsid w:val="00C03538"/>
    <w:rsid w:val="00C12B3C"/>
    <w:rsid w:val="00C134E1"/>
    <w:rsid w:val="00C1426F"/>
    <w:rsid w:val="00C17C83"/>
    <w:rsid w:val="00C20C93"/>
    <w:rsid w:val="00C2294F"/>
    <w:rsid w:val="00C232C0"/>
    <w:rsid w:val="00C2378E"/>
    <w:rsid w:val="00C24727"/>
    <w:rsid w:val="00C25104"/>
    <w:rsid w:val="00C2685C"/>
    <w:rsid w:val="00C33075"/>
    <w:rsid w:val="00C367A5"/>
    <w:rsid w:val="00C37C68"/>
    <w:rsid w:val="00C53B13"/>
    <w:rsid w:val="00C619F7"/>
    <w:rsid w:val="00C65E7E"/>
    <w:rsid w:val="00C707AE"/>
    <w:rsid w:val="00C80141"/>
    <w:rsid w:val="00C813B5"/>
    <w:rsid w:val="00C8433C"/>
    <w:rsid w:val="00C857CB"/>
    <w:rsid w:val="00C876D2"/>
    <w:rsid w:val="00C932A8"/>
    <w:rsid w:val="00C958A6"/>
    <w:rsid w:val="00CA4BC8"/>
    <w:rsid w:val="00CA50A3"/>
    <w:rsid w:val="00CA5CD4"/>
    <w:rsid w:val="00CA5F1A"/>
    <w:rsid w:val="00CB1064"/>
    <w:rsid w:val="00CB1F4A"/>
    <w:rsid w:val="00CB4D79"/>
    <w:rsid w:val="00CC5232"/>
    <w:rsid w:val="00CD20E1"/>
    <w:rsid w:val="00CD47B0"/>
    <w:rsid w:val="00CE6D66"/>
    <w:rsid w:val="00CE778E"/>
    <w:rsid w:val="00CF36C4"/>
    <w:rsid w:val="00CF45FC"/>
    <w:rsid w:val="00CF6A1F"/>
    <w:rsid w:val="00CF7A65"/>
    <w:rsid w:val="00D0195C"/>
    <w:rsid w:val="00D07AEB"/>
    <w:rsid w:val="00D126EC"/>
    <w:rsid w:val="00D14792"/>
    <w:rsid w:val="00D1672A"/>
    <w:rsid w:val="00D201FF"/>
    <w:rsid w:val="00D24094"/>
    <w:rsid w:val="00D310DE"/>
    <w:rsid w:val="00D34583"/>
    <w:rsid w:val="00D41B18"/>
    <w:rsid w:val="00D60BC1"/>
    <w:rsid w:val="00D63585"/>
    <w:rsid w:val="00D64DF3"/>
    <w:rsid w:val="00D70911"/>
    <w:rsid w:val="00D756C0"/>
    <w:rsid w:val="00D80225"/>
    <w:rsid w:val="00D82251"/>
    <w:rsid w:val="00D8346C"/>
    <w:rsid w:val="00D83786"/>
    <w:rsid w:val="00D83ECE"/>
    <w:rsid w:val="00D859B2"/>
    <w:rsid w:val="00D86D6A"/>
    <w:rsid w:val="00D8717D"/>
    <w:rsid w:val="00D90233"/>
    <w:rsid w:val="00D911B1"/>
    <w:rsid w:val="00DA6B01"/>
    <w:rsid w:val="00DB056F"/>
    <w:rsid w:val="00DB0C71"/>
    <w:rsid w:val="00DB3456"/>
    <w:rsid w:val="00DC0118"/>
    <w:rsid w:val="00DC2208"/>
    <w:rsid w:val="00DD0E6B"/>
    <w:rsid w:val="00DD108E"/>
    <w:rsid w:val="00DD32EA"/>
    <w:rsid w:val="00DD73FF"/>
    <w:rsid w:val="00DD7995"/>
    <w:rsid w:val="00DE015E"/>
    <w:rsid w:val="00DE37C5"/>
    <w:rsid w:val="00DE427D"/>
    <w:rsid w:val="00DE479E"/>
    <w:rsid w:val="00DE4F7C"/>
    <w:rsid w:val="00DF194A"/>
    <w:rsid w:val="00DF7087"/>
    <w:rsid w:val="00E00204"/>
    <w:rsid w:val="00E00319"/>
    <w:rsid w:val="00E1120E"/>
    <w:rsid w:val="00E32F1B"/>
    <w:rsid w:val="00E37DE5"/>
    <w:rsid w:val="00E45349"/>
    <w:rsid w:val="00E46BDF"/>
    <w:rsid w:val="00E56EA1"/>
    <w:rsid w:val="00E608B4"/>
    <w:rsid w:val="00E60C85"/>
    <w:rsid w:val="00E626B8"/>
    <w:rsid w:val="00E62846"/>
    <w:rsid w:val="00E6418D"/>
    <w:rsid w:val="00E67D19"/>
    <w:rsid w:val="00E7406D"/>
    <w:rsid w:val="00E7458A"/>
    <w:rsid w:val="00E74F51"/>
    <w:rsid w:val="00E80DAB"/>
    <w:rsid w:val="00E83A0E"/>
    <w:rsid w:val="00E850B9"/>
    <w:rsid w:val="00E92687"/>
    <w:rsid w:val="00E9290C"/>
    <w:rsid w:val="00E94A2F"/>
    <w:rsid w:val="00E957B3"/>
    <w:rsid w:val="00E9737F"/>
    <w:rsid w:val="00EA0095"/>
    <w:rsid w:val="00EA01C4"/>
    <w:rsid w:val="00EA1E86"/>
    <w:rsid w:val="00EA24D5"/>
    <w:rsid w:val="00EB040A"/>
    <w:rsid w:val="00EB20CD"/>
    <w:rsid w:val="00EB27DE"/>
    <w:rsid w:val="00EC1971"/>
    <w:rsid w:val="00EC562F"/>
    <w:rsid w:val="00EE209C"/>
    <w:rsid w:val="00EE3807"/>
    <w:rsid w:val="00EE46F6"/>
    <w:rsid w:val="00EF0C79"/>
    <w:rsid w:val="00EF4D8D"/>
    <w:rsid w:val="00EF78B5"/>
    <w:rsid w:val="00F01296"/>
    <w:rsid w:val="00F035DC"/>
    <w:rsid w:val="00F0368F"/>
    <w:rsid w:val="00F03987"/>
    <w:rsid w:val="00F051F7"/>
    <w:rsid w:val="00F112F3"/>
    <w:rsid w:val="00F1516C"/>
    <w:rsid w:val="00F17457"/>
    <w:rsid w:val="00F22629"/>
    <w:rsid w:val="00F2447B"/>
    <w:rsid w:val="00F31F70"/>
    <w:rsid w:val="00F3412C"/>
    <w:rsid w:val="00F412AB"/>
    <w:rsid w:val="00F42BC1"/>
    <w:rsid w:val="00F465C6"/>
    <w:rsid w:val="00F55B0E"/>
    <w:rsid w:val="00F62DED"/>
    <w:rsid w:val="00F77050"/>
    <w:rsid w:val="00F77558"/>
    <w:rsid w:val="00F835B7"/>
    <w:rsid w:val="00F94A3F"/>
    <w:rsid w:val="00FB399F"/>
    <w:rsid w:val="00FC3CDC"/>
    <w:rsid w:val="00FC433A"/>
    <w:rsid w:val="00FD13C9"/>
    <w:rsid w:val="00FD2BBD"/>
    <w:rsid w:val="00FD6F63"/>
    <w:rsid w:val="00FE02DC"/>
    <w:rsid w:val="00FE0C33"/>
    <w:rsid w:val="00FE0FDE"/>
    <w:rsid w:val="00FF011B"/>
    <w:rsid w:val="00FF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F334"/>
  <w15:docId w15:val="{27909FED-D442-4366-AF7B-0D3BABB2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25"/>
    <w:pPr>
      <w:ind w:left="720"/>
      <w:contextualSpacing/>
    </w:pPr>
  </w:style>
  <w:style w:type="paragraph" w:styleId="BalloonText">
    <w:name w:val="Balloon Text"/>
    <w:basedOn w:val="Normal"/>
    <w:link w:val="BalloonTextChar"/>
    <w:uiPriority w:val="99"/>
    <w:semiHidden/>
    <w:unhideWhenUsed/>
    <w:rsid w:val="00522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E24"/>
    <w:rPr>
      <w:rFonts w:ascii="Tahoma" w:hAnsi="Tahoma" w:cs="Tahoma"/>
      <w:sz w:val="16"/>
      <w:szCs w:val="16"/>
    </w:rPr>
  </w:style>
  <w:style w:type="character" w:styleId="Hyperlink">
    <w:name w:val="Hyperlink"/>
    <w:basedOn w:val="DefaultParagraphFont"/>
    <w:uiPriority w:val="99"/>
    <w:unhideWhenUsed/>
    <w:rsid w:val="005631DD"/>
    <w:rPr>
      <w:color w:val="0000FF" w:themeColor="hyperlink"/>
      <w:u w:val="single"/>
    </w:rPr>
  </w:style>
  <w:style w:type="paragraph" w:styleId="NoSpacing">
    <w:name w:val="No Spacing"/>
    <w:uiPriority w:val="1"/>
    <w:qFormat/>
    <w:rsid w:val="00957936"/>
    <w:pPr>
      <w:spacing w:after="0" w:line="240" w:lineRule="auto"/>
    </w:pPr>
  </w:style>
  <w:style w:type="character" w:styleId="UnresolvedMention">
    <w:name w:val="Unresolved Mention"/>
    <w:basedOn w:val="DefaultParagraphFont"/>
    <w:uiPriority w:val="99"/>
    <w:semiHidden/>
    <w:unhideWhenUsed/>
    <w:rsid w:val="00900D29"/>
    <w:rPr>
      <w:color w:val="605E5C"/>
      <w:shd w:val="clear" w:color="auto" w:fill="E1DFDD"/>
    </w:rPr>
  </w:style>
  <w:style w:type="character" w:styleId="FollowedHyperlink">
    <w:name w:val="FollowedHyperlink"/>
    <w:basedOn w:val="DefaultParagraphFont"/>
    <w:uiPriority w:val="99"/>
    <w:semiHidden/>
    <w:unhideWhenUsed/>
    <w:rsid w:val="00965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3926">
      <w:bodyDiv w:val="1"/>
      <w:marLeft w:val="0"/>
      <w:marRight w:val="0"/>
      <w:marTop w:val="0"/>
      <w:marBottom w:val="0"/>
      <w:divBdr>
        <w:top w:val="none" w:sz="0" w:space="0" w:color="auto"/>
        <w:left w:val="none" w:sz="0" w:space="0" w:color="auto"/>
        <w:bottom w:val="none" w:sz="0" w:space="0" w:color="auto"/>
        <w:right w:val="none" w:sz="0" w:space="0" w:color="auto"/>
      </w:divBdr>
    </w:div>
    <w:div w:id="196436750">
      <w:bodyDiv w:val="1"/>
      <w:marLeft w:val="0"/>
      <w:marRight w:val="0"/>
      <w:marTop w:val="0"/>
      <w:marBottom w:val="0"/>
      <w:divBdr>
        <w:top w:val="none" w:sz="0" w:space="0" w:color="auto"/>
        <w:left w:val="none" w:sz="0" w:space="0" w:color="auto"/>
        <w:bottom w:val="none" w:sz="0" w:space="0" w:color="auto"/>
        <w:right w:val="none" w:sz="0" w:space="0" w:color="auto"/>
      </w:divBdr>
    </w:div>
    <w:div w:id="292756884">
      <w:bodyDiv w:val="1"/>
      <w:marLeft w:val="0"/>
      <w:marRight w:val="0"/>
      <w:marTop w:val="0"/>
      <w:marBottom w:val="0"/>
      <w:divBdr>
        <w:top w:val="none" w:sz="0" w:space="0" w:color="auto"/>
        <w:left w:val="none" w:sz="0" w:space="0" w:color="auto"/>
        <w:bottom w:val="none" w:sz="0" w:space="0" w:color="auto"/>
        <w:right w:val="none" w:sz="0" w:space="0" w:color="auto"/>
      </w:divBdr>
    </w:div>
    <w:div w:id="482281443">
      <w:bodyDiv w:val="1"/>
      <w:marLeft w:val="0"/>
      <w:marRight w:val="0"/>
      <w:marTop w:val="0"/>
      <w:marBottom w:val="0"/>
      <w:divBdr>
        <w:top w:val="none" w:sz="0" w:space="0" w:color="auto"/>
        <w:left w:val="none" w:sz="0" w:space="0" w:color="auto"/>
        <w:bottom w:val="none" w:sz="0" w:space="0" w:color="auto"/>
        <w:right w:val="none" w:sz="0" w:space="0" w:color="auto"/>
      </w:divBdr>
    </w:div>
    <w:div w:id="512035247">
      <w:bodyDiv w:val="1"/>
      <w:marLeft w:val="0"/>
      <w:marRight w:val="0"/>
      <w:marTop w:val="0"/>
      <w:marBottom w:val="0"/>
      <w:divBdr>
        <w:top w:val="none" w:sz="0" w:space="0" w:color="auto"/>
        <w:left w:val="none" w:sz="0" w:space="0" w:color="auto"/>
        <w:bottom w:val="none" w:sz="0" w:space="0" w:color="auto"/>
        <w:right w:val="none" w:sz="0" w:space="0" w:color="auto"/>
      </w:divBdr>
    </w:div>
    <w:div w:id="780802304">
      <w:bodyDiv w:val="1"/>
      <w:marLeft w:val="0"/>
      <w:marRight w:val="0"/>
      <w:marTop w:val="0"/>
      <w:marBottom w:val="0"/>
      <w:divBdr>
        <w:top w:val="none" w:sz="0" w:space="0" w:color="auto"/>
        <w:left w:val="none" w:sz="0" w:space="0" w:color="auto"/>
        <w:bottom w:val="none" w:sz="0" w:space="0" w:color="auto"/>
        <w:right w:val="none" w:sz="0" w:space="0" w:color="auto"/>
      </w:divBdr>
    </w:div>
    <w:div w:id="1771126926">
      <w:bodyDiv w:val="1"/>
      <w:marLeft w:val="0"/>
      <w:marRight w:val="0"/>
      <w:marTop w:val="0"/>
      <w:marBottom w:val="0"/>
      <w:divBdr>
        <w:top w:val="none" w:sz="0" w:space="0" w:color="auto"/>
        <w:left w:val="none" w:sz="0" w:space="0" w:color="auto"/>
        <w:bottom w:val="none" w:sz="0" w:space="0" w:color="auto"/>
        <w:right w:val="none" w:sz="0" w:space="0" w:color="auto"/>
      </w:divBdr>
    </w:div>
    <w:div w:id="20978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acdnet.org/about-nacd/what-we-do/urban-and-commun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86005-931A-42D6-869F-CE789764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Advent Software, Inc.</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Greene</dc:creator>
  <cp:lastModifiedBy>Barnes, John</cp:lastModifiedBy>
  <cp:revision>2</cp:revision>
  <cp:lastPrinted>2021-01-29T18:56:00Z</cp:lastPrinted>
  <dcterms:created xsi:type="dcterms:W3CDTF">2021-01-29T18:56:00Z</dcterms:created>
  <dcterms:modified xsi:type="dcterms:W3CDTF">2021-01-29T18:56:00Z</dcterms:modified>
</cp:coreProperties>
</file>